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3C" w:rsidRDefault="00545ED8" w:rsidP="00545ED8">
      <w:pPr>
        <w:pStyle w:val="NoSpacing"/>
        <w:jc w:val="center"/>
        <w:rPr>
          <w:b/>
        </w:rPr>
      </w:pPr>
      <w:r w:rsidRPr="00545ED8">
        <w:rPr>
          <w:b/>
        </w:rPr>
        <w:t>A DISCUSSION GUIDE:  WHAT DOES THE CARE RECEIVER NEED?</w:t>
      </w:r>
    </w:p>
    <w:p w:rsidR="00545ED8" w:rsidRDefault="00545ED8" w:rsidP="00545ED8">
      <w:pPr>
        <w:pStyle w:val="NoSpacing"/>
        <w:jc w:val="center"/>
        <w:rPr>
          <w:b/>
        </w:rPr>
      </w:pPr>
    </w:p>
    <w:p w:rsidR="00545ED8" w:rsidRDefault="00545ED8" w:rsidP="00545ED8">
      <w:pPr>
        <w:pStyle w:val="NoSpacing"/>
        <w:jc w:val="center"/>
        <w:rPr>
          <w:b/>
        </w:rPr>
      </w:pPr>
      <w:r>
        <w:rPr>
          <w:b/>
        </w:rPr>
        <w:t xml:space="preserve">It may help to talk to your family and your care receiver’s physician regarding the care receiver’s needs.  Can the care receiver perform activities of daily living or do they need assistance?  </w:t>
      </w:r>
    </w:p>
    <w:p w:rsidR="00545ED8" w:rsidRDefault="00545ED8" w:rsidP="00545ED8">
      <w:pPr>
        <w:pStyle w:val="NoSpacing"/>
        <w:jc w:val="center"/>
        <w:rPr>
          <w:b/>
        </w:rPr>
      </w:pPr>
      <w:r>
        <w:rPr>
          <w:b/>
        </w:rPr>
        <w:t>Here are some areas of discussion.</w:t>
      </w:r>
    </w:p>
    <w:p w:rsidR="00545ED8" w:rsidRDefault="00545ED8" w:rsidP="00545ED8">
      <w:pPr>
        <w:pStyle w:val="NoSpacing"/>
        <w:jc w:val="center"/>
        <w:rPr>
          <w:b/>
        </w:rPr>
      </w:pPr>
    </w:p>
    <w:tbl>
      <w:tblPr>
        <w:tblStyle w:val="TableGrid"/>
        <w:tblW w:w="0" w:type="auto"/>
        <w:tblLook w:val="04A0" w:firstRow="1" w:lastRow="0" w:firstColumn="1" w:lastColumn="0" w:noHBand="0" w:noVBand="1"/>
      </w:tblPr>
      <w:tblGrid>
        <w:gridCol w:w="2754"/>
        <w:gridCol w:w="2754"/>
        <w:gridCol w:w="2754"/>
        <w:gridCol w:w="2754"/>
      </w:tblGrid>
      <w:tr w:rsidR="00545ED8" w:rsidTr="00545ED8">
        <w:tc>
          <w:tcPr>
            <w:tcW w:w="2754" w:type="dxa"/>
          </w:tcPr>
          <w:p w:rsidR="00545ED8" w:rsidRPr="00545ED8" w:rsidRDefault="00545ED8" w:rsidP="002F5DAA">
            <w:pPr>
              <w:pStyle w:val="NoSpacing"/>
              <w:jc w:val="center"/>
              <w:rPr>
                <w:b/>
                <w:sz w:val="20"/>
                <w:szCs w:val="20"/>
              </w:rPr>
            </w:pPr>
            <w:r w:rsidRPr="00545ED8">
              <w:rPr>
                <w:b/>
                <w:sz w:val="20"/>
                <w:szCs w:val="20"/>
              </w:rPr>
              <w:t>TASK</w:t>
            </w:r>
          </w:p>
          <w:p w:rsidR="00545ED8" w:rsidRPr="00545ED8" w:rsidRDefault="00545ED8" w:rsidP="002F5DAA">
            <w:pPr>
              <w:pStyle w:val="NoSpacing"/>
              <w:jc w:val="center"/>
              <w:rPr>
                <w:b/>
                <w:sz w:val="20"/>
                <w:szCs w:val="20"/>
              </w:rPr>
            </w:pPr>
          </w:p>
        </w:tc>
        <w:tc>
          <w:tcPr>
            <w:tcW w:w="2754" w:type="dxa"/>
          </w:tcPr>
          <w:p w:rsidR="00545ED8" w:rsidRPr="00545ED8" w:rsidRDefault="00545ED8" w:rsidP="002F5DAA">
            <w:pPr>
              <w:pStyle w:val="NoSpacing"/>
              <w:jc w:val="center"/>
              <w:rPr>
                <w:b/>
                <w:sz w:val="20"/>
                <w:szCs w:val="20"/>
              </w:rPr>
            </w:pPr>
            <w:r w:rsidRPr="00545ED8">
              <w:rPr>
                <w:b/>
                <w:sz w:val="20"/>
                <w:szCs w:val="20"/>
              </w:rPr>
              <w:t>INDEPENDENT</w:t>
            </w:r>
          </w:p>
          <w:p w:rsidR="00545ED8" w:rsidRPr="00545ED8" w:rsidRDefault="00545ED8" w:rsidP="002F5DAA">
            <w:pPr>
              <w:pStyle w:val="NoSpacing"/>
              <w:jc w:val="center"/>
              <w:rPr>
                <w:b/>
                <w:sz w:val="20"/>
                <w:szCs w:val="20"/>
              </w:rPr>
            </w:pPr>
            <w:r w:rsidRPr="00545ED8">
              <w:rPr>
                <w:b/>
                <w:sz w:val="20"/>
                <w:szCs w:val="20"/>
              </w:rPr>
              <w:t>(No assistance needed)</w:t>
            </w:r>
          </w:p>
        </w:tc>
        <w:tc>
          <w:tcPr>
            <w:tcW w:w="2754" w:type="dxa"/>
          </w:tcPr>
          <w:p w:rsidR="00545ED8" w:rsidRDefault="00545ED8" w:rsidP="002F5DAA">
            <w:pPr>
              <w:pStyle w:val="NoSpacing"/>
              <w:jc w:val="center"/>
              <w:rPr>
                <w:b/>
                <w:sz w:val="20"/>
                <w:szCs w:val="20"/>
              </w:rPr>
            </w:pPr>
            <w:r w:rsidRPr="00545ED8">
              <w:rPr>
                <w:b/>
                <w:sz w:val="20"/>
                <w:szCs w:val="20"/>
              </w:rPr>
              <w:t>NEEDS ASSISTANCE OR NEEDS CUED</w:t>
            </w:r>
          </w:p>
          <w:p w:rsidR="00545ED8" w:rsidRPr="00545ED8" w:rsidRDefault="00545ED8" w:rsidP="002F5DAA">
            <w:pPr>
              <w:pStyle w:val="NoSpacing"/>
              <w:jc w:val="center"/>
              <w:rPr>
                <w:b/>
                <w:sz w:val="20"/>
                <w:szCs w:val="20"/>
              </w:rPr>
            </w:pPr>
            <w:r>
              <w:rPr>
                <w:b/>
                <w:sz w:val="20"/>
                <w:szCs w:val="20"/>
              </w:rPr>
              <w:t>(Some help or supervision)</w:t>
            </w:r>
          </w:p>
        </w:tc>
        <w:tc>
          <w:tcPr>
            <w:tcW w:w="2754" w:type="dxa"/>
          </w:tcPr>
          <w:p w:rsidR="00545ED8" w:rsidRPr="00545ED8" w:rsidRDefault="00545ED8" w:rsidP="002F5DAA">
            <w:pPr>
              <w:pStyle w:val="NoSpacing"/>
              <w:jc w:val="center"/>
              <w:rPr>
                <w:b/>
                <w:sz w:val="20"/>
                <w:szCs w:val="20"/>
              </w:rPr>
            </w:pPr>
            <w:r w:rsidRPr="00545ED8">
              <w:rPr>
                <w:b/>
                <w:sz w:val="20"/>
                <w:szCs w:val="20"/>
              </w:rPr>
              <w:t>DEPENDENT</w:t>
            </w:r>
          </w:p>
          <w:p w:rsidR="00545ED8" w:rsidRPr="00545ED8" w:rsidRDefault="00545ED8" w:rsidP="002F5DAA">
            <w:pPr>
              <w:pStyle w:val="NoSpacing"/>
              <w:jc w:val="center"/>
              <w:rPr>
                <w:b/>
                <w:sz w:val="20"/>
                <w:szCs w:val="20"/>
              </w:rPr>
            </w:pPr>
            <w:r w:rsidRPr="00545ED8">
              <w:rPr>
                <w:b/>
                <w:sz w:val="20"/>
                <w:szCs w:val="20"/>
              </w:rPr>
              <w:t>(Total Care)</w:t>
            </w:r>
          </w:p>
        </w:tc>
      </w:tr>
      <w:tr w:rsidR="00545ED8" w:rsidTr="00545ED8">
        <w:tc>
          <w:tcPr>
            <w:tcW w:w="2754" w:type="dxa"/>
          </w:tcPr>
          <w:p w:rsidR="00545ED8" w:rsidRDefault="00545ED8" w:rsidP="00545ED8">
            <w:pPr>
              <w:pStyle w:val="NoSpacing"/>
              <w:jc w:val="center"/>
              <w:rPr>
                <w:b/>
              </w:rPr>
            </w:pPr>
            <w:r>
              <w:rPr>
                <w:b/>
              </w:rPr>
              <w:t>Bathing / showering</w:t>
            </w:r>
          </w:p>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r>
      <w:tr w:rsidR="00545ED8" w:rsidTr="00545ED8">
        <w:tc>
          <w:tcPr>
            <w:tcW w:w="2754" w:type="dxa"/>
          </w:tcPr>
          <w:p w:rsidR="00545ED8" w:rsidRDefault="00545ED8" w:rsidP="00545ED8">
            <w:pPr>
              <w:pStyle w:val="NoSpacing"/>
              <w:jc w:val="center"/>
              <w:rPr>
                <w:b/>
              </w:rPr>
            </w:pPr>
            <w:r>
              <w:rPr>
                <w:b/>
              </w:rPr>
              <w:t>Personal care</w:t>
            </w:r>
          </w:p>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r>
      <w:tr w:rsidR="00545ED8" w:rsidTr="00545ED8">
        <w:tc>
          <w:tcPr>
            <w:tcW w:w="2754" w:type="dxa"/>
          </w:tcPr>
          <w:p w:rsidR="00545ED8" w:rsidRDefault="00545ED8" w:rsidP="00545ED8">
            <w:pPr>
              <w:pStyle w:val="NoSpacing"/>
              <w:jc w:val="center"/>
              <w:rPr>
                <w:b/>
              </w:rPr>
            </w:pPr>
            <w:r>
              <w:rPr>
                <w:b/>
              </w:rPr>
              <w:t>Dressing</w:t>
            </w:r>
          </w:p>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r>
      <w:tr w:rsidR="00545ED8" w:rsidTr="00545ED8">
        <w:tc>
          <w:tcPr>
            <w:tcW w:w="2754" w:type="dxa"/>
          </w:tcPr>
          <w:p w:rsidR="00545ED8" w:rsidRDefault="00545ED8" w:rsidP="00545ED8">
            <w:pPr>
              <w:pStyle w:val="NoSpacing"/>
              <w:jc w:val="center"/>
              <w:rPr>
                <w:b/>
              </w:rPr>
            </w:pPr>
            <w:r>
              <w:rPr>
                <w:b/>
              </w:rPr>
              <w:t>Toileting</w:t>
            </w:r>
          </w:p>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r>
      <w:tr w:rsidR="00672D3E" w:rsidTr="00545ED8">
        <w:tc>
          <w:tcPr>
            <w:tcW w:w="2754" w:type="dxa"/>
          </w:tcPr>
          <w:p w:rsidR="00672D3E" w:rsidRDefault="00672D3E" w:rsidP="00545ED8">
            <w:pPr>
              <w:pStyle w:val="NoSpacing"/>
              <w:jc w:val="center"/>
              <w:rPr>
                <w:b/>
              </w:rPr>
            </w:pPr>
            <w:r>
              <w:rPr>
                <w:b/>
              </w:rPr>
              <w:t>Skin care</w:t>
            </w:r>
          </w:p>
          <w:p w:rsidR="00672D3E" w:rsidRDefault="00672D3E" w:rsidP="00545ED8">
            <w:pPr>
              <w:pStyle w:val="NoSpacing"/>
              <w:jc w:val="center"/>
              <w:rPr>
                <w:b/>
              </w:rPr>
            </w:pPr>
          </w:p>
        </w:tc>
        <w:tc>
          <w:tcPr>
            <w:tcW w:w="2754" w:type="dxa"/>
          </w:tcPr>
          <w:p w:rsidR="00672D3E" w:rsidRDefault="00672D3E" w:rsidP="00545ED8">
            <w:pPr>
              <w:pStyle w:val="NoSpacing"/>
              <w:jc w:val="center"/>
              <w:rPr>
                <w:b/>
              </w:rPr>
            </w:pPr>
          </w:p>
        </w:tc>
        <w:tc>
          <w:tcPr>
            <w:tcW w:w="2754" w:type="dxa"/>
          </w:tcPr>
          <w:p w:rsidR="00672D3E" w:rsidRDefault="00672D3E" w:rsidP="00545ED8">
            <w:pPr>
              <w:pStyle w:val="NoSpacing"/>
              <w:jc w:val="center"/>
              <w:rPr>
                <w:b/>
              </w:rPr>
            </w:pPr>
          </w:p>
        </w:tc>
        <w:tc>
          <w:tcPr>
            <w:tcW w:w="2754" w:type="dxa"/>
          </w:tcPr>
          <w:p w:rsidR="00672D3E" w:rsidRDefault="00672D3E" w:rsidP="00545ED8">
            <w:pPr>
              <w:pStyle w:val="NoSpacing"/>
              <w:jc w:val="center"/>
              <w:rPr>
                <w:b/>
              </w:rPr>
            </w:pPr>
          </w:p>
        </w:tc>
      </w:tr>
      <w:tr w:rsidR="00545ED8" w:rsidTr="00545ED8">
        <w:tc>
          <w:tcPr>
            <w:tcW w:w="2754" w:type="dxa"/>
          </w:tcPr>
          <w:p w:rsidR="00545ED8" w:rsidRDefault="00545ED8" w:rsidP="00545ED8">
            <w:pPr>
              <w:pStyle w:val="NoSpacing"/>
              <w:jc w:val="center"/>
              <w:rPr>
                <w:b/>
              </w:rPr>
            </w:pPr>
            <w:r>
              <w:rPr>
                <w:b/>
              </w:rPr>
              <w:t>Transferring</w:t>
            </w:r>
          </w:p>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r>
      <w:tr w:rsidR="00545ED8" w:rsidTr="00545ED8">
        <w:tc>
          <w:tcPr>
            <w:tcW w:w="2754" w:type="dxa"/>
          </w:tcPr>
          <w:p w:rsidR="00545ED8" w:rsidRDefault="00545ED8" w:rsidP="00545ED8">
            <w:pPr>
              <w:pStyle w:val="NoSpacing"/>
              <w:jc w:val="center"/>
              <w:rPr>
                <w:b/>
              </w:rPr>
            </w:pPr>
            <w:r>
              <w:rPr>
                <w:b/>
              </w:rPr>
              <w:t>Continence</w:t>
            </w:r>
          </w:p>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r>
      <w:tr w:rsidR="00545ED8" w:rsidTr="00545ED8">
        <w:tc>
          <w:tcPr>
            <w:tcW w:w="2754" w:type="dxa"/>
          </w:tcPr>
          <w:p w:rsidR="00545ED8" w:rsidRDefault="00545ED8" w:rsidP="00545ED8">
            <w:pPr>
              <w:pStyle w:val="NoSpacing"/>
              <w:jc w:val="center"/>
              <w:rPr>
                <w:b/>
              </w:rPr>
            </w:pPr>
            <w:r>
              <w:rPr>
                <w:b/>
              </w:rPr>
              <w:t>Eating</w:t>
            </w:r>
          </w:p>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c>
          <w:tcPr>
            <w:tcW w:w="2754" w:type="dxa"/>
          </w:tcPr>
          <w:p w:rsidR="00545ED8" w:rsidRDefault="00545ED8" w:rsidP="00545ED8">
            <w:pPr>
              <w:pStyle w:val="NoSpacing"/>
              <w:jc w:val="center"/>
              <w:rPr>
                <w:b/>
              </w:rPr>
            </w:pPr>
          </w:p>
        </w:tc>
      </w:tr>
      <w:tr w:rsidR="00545ED8" w:rsidTr="002F5DAA">
        <w:tc>
          <w:tcPr>
            <w:tcW w:w="2754" w:type="dxa"/>
          </w:tcPr>
          <w:p w:rsidR="00545ED8" w:rsidRDefault="00545ED8" w:rsidP="002F5DAA">
            <w:pPr>
              <w:pStyle w:val="NoSpacing"/>
              <w:jc w:val="center"/>
              <w:rPr>
                <w:b/>
              </w:rPr>
            </w:pPr>
            <w:r>
              <w:rPr>
                <w:b/>
              </w:rPr>
              <w:t>Walking</w:t>
            </w:r>
          </w:p>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r>
      <w:tr w:rsidR="00545ED8" w:rsidTr="002F5DAA">
        <w:tc>
          <w:tcPr>
            <w:tcW w:w="2754" w:type="dxa"/>
          </w:tcPr>
          <w:p w:rsidR="00545ED8" w:rsidRDefault="00545ED8" w:rsidP="002F5DAA">
            <w:pPr>
              <w:pStyle w:val="NoSpacing"/>
              <w:jc w:val="center"/>
              <w:rPr>
                <w:b/>
              </w:rPr>
            </w:pPr>
            <w:r>
              <w:rPr>
                <w:b/>
              </w:rPr>
              <w:t>Assistive devices:</w:t>
            </w:r>
          </w:p>
          <w:p w:rsidR="00545ED8" w:rsidRDefault="00545ED8" w:rsidP="002F5DAA">
            <w:pPr>
              <w:pStyle w:val="NoSpacing"/>
              <w:jc w:val="center"/>
              <w:rPr>
                <w:b/>
              </w:rPr>
            </w:pPr>
            <w:r>
              <w:rPr>
                <w:b/>
              </w:rPr>
              <w:t>Cane / quad cane</w:t>
            </w:r>
          </w:p>
          <w:p w:rsidR="00545ED8" w:rsidRDefault="00672D3E" w:rsidP="002F5DAA">
            <w:pPr>
              <w:pStyle w:val="NoSpacing"/>
              <w:jc w:val="center"/>
              <w:rPr>
                <w:b/>
              </w:rPr>
            </w:pPr>
            <w:r>
              <w:rPr>
                <w:b/>
              </w:rPr>
              <w:t>Walker</w:t>
            </w:r>
          </w:p>
          <w:p w:rsidR="00672D3E" w:rsidRDefault="00672D3E" w:rsidP="002F5DAA">
            <w:pPr>
              <w:pStyle w:val="NoSpacing"/>
              <w:jc w:val="center"/>
              <w:rPr>
                <w:b/>
              </w:rPr>
            </w:pPr>
            <w:r>
              <w:rPr>
                <w:b/>
              </w:rPr>
              <w:t>Wheelchair</w:t>
            </w:r>
          </w:p>
          <w:p w:rsidR="00672D3E" w:rsidRDefault="00672D3E" w:rsidP="002F5DAA">
            <w:pPr>
              <w:pStyle w:val="NoSpacing"/>
              <w:jc w:val="center"/>
              <w:rPr>
                <w:b/>
              </w:rPr>
            </w:pPr>
            <w:r>
              <w:rPr>
                <w:b/>
              </w:rPr>
              <w:t>Power chair</w:t>
            </w: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r>
      <w:tr w:rsidR="00545ED8" w:rsidTr="002F5DAA">
        <w:tc>
          <w:tcPr>
            <w:tcW w:w="2754" w:type="dxa"/>
          </w:tcPr>
          <w:p w:rsidR="00545ED8" w:rsidRDefault="00672D3E" w:rsidP="002F5DAA">
            <w:pPr>
              <w:pStyle w:val="NoSpacing"/>
              <w:jc w:val="center"/>
              <w:rPr>
                <w:b/>
              </w:rPr>
            </w:pPr>
            <w:r>
              <w:rPr>
                <w:b/>
              </w:rPr>
              <w:t>Shopping</w:t>
            </w:r>
          </w:p>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r>
      <w:tr w:rsidR="00545ED8" w:rsidTr="002F5DAA">
        <w:tc>
          <w:tcPr>
            <w:tcW w:w="2754" w:type="dxa"/>
          </w:tcPr>
          <w:p w:rsidR="00545ED8" w:rsidRDefault="00672D3E" w:rsidP="002F5DAA">
            <w:pPr>
              <w:pStyle w:val="NoSpacing"/>
              <w:jc w:val="center"/>
              <w:rPr>
                <w:b/>
              </w:rPr>
            </w:pPr>
            <w:r>
              <w:rPr>
                <w:b/>
              </w:rPr>
              <w:t>Meal preparation</w:t>
            </w:r>
          </w:p>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r>
      <w:tr w:rsidR="00545ED8" w:rsidTr="002F5DAA">
        <w:tc>
          <w:tcPr>
            <w:tcW w:w="2754" w:type="dxa"/>
          </w:tcPr>
          <w:p w:rsidR="00545ED8" w:rsidRDefault="00672D3E" w:rsidP="002F5DAA">
            <w:pPr>
              <w:pStyle w:val="NoSpacing"/>
              <w:jc w:val="center"/>
              <w:rPr>
                <w:b/>
              </w:rPr>
            </w:pPr>
            <w:r>
              <w:rPr>
                <w:b/>
              </w:rPr>
              <w:t>Light housekeeping</w:t>
            </w:r>
          </w:p>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r>
      <w:tr w:rsidR="00545ED8" w:rsidTr="002F5DAA">
        <w:tc>
          <w:tcPr>
            <w:tcW w:w="2754" w:type="dxa"/>
          </w:tcPr>
          <w:p w:rsidR="00545ED8" w:rsidRDefault="00672D3E" w:rsidP="002F5DAA">
            <w:pPr>
              <w:pStyle w:val="NoSpacing"/>
              <w:jc w:val="center"/>
              <w:rPr>
                <w:b/>
              </w:rPr>
            </w:pPr>
            <w:r>
              <w:rPr>
                <w:b/>
              </w:rPr>
              <w:t>Laundry</w:t>
            </w:r>
          </w:p>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r>
      <w:tr w:rsidR="00545ED8" w:rsidTr="002F5DAA">
        <w:tc>
          <w:tcPr>
            <w:tcW w:w="2754" w:type="dxa"/>
          </w:tcPr>
          <w:p w:rsidR="00545ED8" w:rsidRDefault="00672D3E" w:rsidP="002F5DAA">
            <w:pPr>
              <w:pStyle w:val="NoSpacing"/>
              <w:jc w:val="center"/>
              <w:rPr>
                <w:b/>
              </w:rPr>
            </w:pPr>
            <w:r>
              <w:rPr>
                <w:b/>
              </w:rPr>
              <w:t>Medication:</w:t>
            </w:r>
          </w:p>
          <w:p w:rsidR="00672D3E" w:rsidRDefault="00672D3E" w:rsidP="002F5DAA">
            <w:pPr>
              <w:pStyle w:val="NoSpacing"/>
              <w:jc w:val="center"/>
              <w:rPr>
                <w:b/>
              </w:rPr>
            </w:pPr>
            <w:r>
              <w:rPr>
                <w:b/>
              </w:rPr>
              <w:t>Oral</w:t>
            </w:r>
          </w:p>
          <w:p w:rsidR="00672D3E" w:rsidRDefault="00672D3E" w:rsidP="002F5DAA">
            <w:pPr>
              <w:pStyle w:val="NoSpacing"/>
              <w:jc w:val="center"/>
              <w:rPr>
                <w:b/>
              </w:rPr>
            </w:pPr>
            <w:r>
              <w:rPr>
                <w:b/>
              </w:rPr>
              <w:t>Injections</w:t>
            </w:r>
          </w:p>
          <w:p w:rsidR="00672D3E" w:rsidRDefault="00672D3E" w:rsidP="002F5DAA">
            <w:pPr>
              <w:pStyle w:val="NoSpacing"/>
              <w:jc w:val="center"/>
              <w:rPr>
                <w:b/>
              </w:rPr>
            </w:pPr>
            <w:r>
              <w:rPr>
                <w:b/>
              </w:rPr>
              <w:t>Drops</w:t>
            </w:r>
          </w:p>
          <w:p w:rsidR="00545ED8" w:rsidRDefault="00672D3E" w:rsidP="00672D3E">
            <w:pPr>
              <w:pStyle w:val="NoSpacing"/>
              <w:jc w:val="center"/>
              <w:rPr>
                <w:b/>
              </w:rPr>
            </w:pPr>
            <w:r>
              <w:rPr>
                <w:b/>
              </w:rPr>
              <w:t>Creams</w:t>
            </w: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r>
      <w:tr w:rsidR="00545ED8" w:rsidTr="002F5DAA">
        <w:tc>
          <w:tcPr>
            <w:tcW w:w="2754" w:type="dxa"/>
          </w:tcPr>
          <w:p w:rsidR="00545ED8" w:rsidRDefault="00672D3E" w:rsidP="002F5DAA">
            <w:pPr>
              <w:pStyle w:val="NoSpacing"/>
              <w:jc w:val="center"/>
              <w:rPr>
                <w:b/>
              </w:rPr>
            </w:pPr>
            <w:r>
              <w:rPr>
                <w:b/>
              </w:rPr>
              <w:t>Financial management</w:t>
            </w:r>
          </w:p>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c>
          <w:tcPr>
            <w:tcW w:w="2754" w:type="dxa"/>
          </w:tcPr>
          <w:p w:rsidR="00545ED8" w:rsidRDefault="00545ED8" w:rsidP="002F5DAA">
            <w:pPr>
              <w:pStyle w:val="NoSpacing"/>
              <w:jc w:val="center"/>
              <w:rPr>
                <w:b/>
              </w:rPr>
            </w:pPr>
          </w:p>
        </w:tc>
      </w:tr>
    </w:tbl>
    <w:p w:rsidR="00545ED8" w:rsidRDefault="00545ED8" w:rsidP="00545ED8">
      <w:pPr>
        <w:pStyle w:val="NoSpacing"/>
        <w:jc w:val="center"/>
        <w:rPr>
          <w:b/>
        </w:rPr>
      </w:pPr>
    </w:p>
    <w:p w:rsidR="00672D3E" w:rsidRDefault="00672D3E" w:rsidP="00545ED8">
      <w:pPr>
        <w:pStyle w:val="NoSpacing"/>
        <w:jc w:val="center"/>
        <w:rPr>
          <w:b/>
        </w:rPr>
      </w:pPr>
    </w:p>
    <w:p w:rsidR="00672D3E" w:rsidRDefault="00672D3E" w:rsidP="00545ED8">
      <w:pPr>
        <w:pStyle w:val="NoSpacing"/>
        <w:jc w:val="center"/>
        <w:rPr>
          <w:b/>
        </w:rPr>
      </w:pPr>
    </w:p>
    <w:p w:rsidR="00672D3E" w:rsidRDefault="00672D3E" w:rsidP="00545ED8">
      <w:pPr>
        <w:pStyle w:val="NoSpacing"/>
        <w:jc w:val="center"/>
        <w:rPr>
          <w:b/>
        </w:rPr>
      </w:pPr>
    </w:p>
    <w:p w:rsidR="00672D3E" w:rsidRDefault="00672D3E" w:rsidP="00545ED8">
      <w:pPr>
        <w:pStyle w:val="NoSpacing"/>
        <w:jc w:val="center"/>
        <w:rPr>
          <w:b/>
        </w:rPr>
      </w:pPr>
    </w:p>
    <w:p w:rsidR="00672D3E" w:rsidRDefault="00672D3E" w:rsidP="00545ED8">
      <w:pPr>
        <w:pStyle w:val="NoSpacing"/>
        <w:jc w:val="center"/>
        <w:rPr>
          <w:b/>
        </w:rPr>
      </w:pPr>
    </w:p>
    <w:p w:rsidR="00672D3E" w:rsidRDefault="00672D3E" w:rsidP="00545ED8">
      <w:pPr>
        <w:pStyle w:val="NoSpacing"/>
        <w:jc w:val="center"/>
        <w:rPr>
          <w:b/>
        </w:rPr>
      </w:pPr>
    </w:p>
    <w:p w:rsidR="00672D3E" w:rsidRDefault="00672D3E" w:rsidP="00545ED8">
      <w:pPr>
        <w:pStyle w:val="NoSpacing"/>
        <w:jc w:val="center"/>
        <w:rPr>
          <w:b/>
        </w:rPr>
      </w:pPr>
    </w:p>
    <w:tbl>
      <w:tblPr>
        <w:tblStyle w:val="TableGrid"/>
        <w:tblW w:w="0" w:type="auto"/>
        <w:tblLook w:val="04A0" w:firstRow="1" w:lastRow="0" w:firstColumn="1" w:lastColumn="0" w:noHBand="0" w:noVBand="1"/>
      </w:tblPr>
      <w:tblGrid>
        <w:gridCol w:w="2754"/>
        <w:gridCol w:w="2754"/>
        <w:gridCol w:w="2754"/>
        <w:gridCol w:w="2754"/>
      </w:tblGrid>
      <w:tr w:rsidR="00672D3E" w:rsidRPr="00545ED8" w:rsidTr="002F5DAA">
        <w:tc>
          <w:tcPr>
            <w:tcW w:w="2754" w:type="dxa"/>
          </w:tcPr>
          <w:p w:rsidR="00672D3E" w:rsidRPr="00545ED8" w:rsidRDefault="00672D3E" w:rsidP="002F5DAA">
            <w:pPr>
              <w:pStyle w:val="NoSpacing"/>
              <w:jc w:val="center"/>
              <w:rPr>
                <w:b/>
                <w:sz w:val="20"/>
                <w:szCs w:val="20"/>
              </w:rPr>
            </w:pPr>
            <w:r w:rsidRPr="00545ED8">
              <w:rPr>
                <w:b/>
                <w:sz w:val="20"/>
                <w:szCs w:val="20"/>
              </w:rPr>
              <w:t>TASK</w:t>
            </w:r>
          </w:p>
          <w:p w:rsidR="00672D3E" w:rsidRPr="00545ED8" w:rsidRDefault="00672D3E" w:rsidP="002F5DAA">
            <w:pPr>
              <w:pStyle w:val="NoSpacing"/>
              <w:jc w:val="center"/>
              <w:rPr>
                <w:b/>
                <w:sz w:val="20"/>
                <w:szCs w:val="20"/>
              </w:rPr>
            </w:pPr>
          </w:p>
        </w:tc>
        <w:tc>
          <w:tcPr>
            <w:tcW w:w="2754" w:type="dxa"/>
          </w:tcPr>
          <w:p w:rsidR="00672D3E" w:rsidRPr="00545ED8" w:rsidRDefault="00672D3E" w:rsidP="002F5DAA">
            <w:pPr>
              <w:pStyle w:val="NoSpacing"/>
              <w:jc w:val="center"/>
              <w:rPr>
                <w:b/>
                <w:sz w:val="20"/>
                <w:szCs w:val="20"/>
              </w:rPr>
            </w:pPr>
            <w:r w:rsidRPr="00545ED8">
              <w:rPr>
                <w:b/>
                <w:sz w:val="20"/>
                <w:szCs w:val="20"/>
              </w:rPr>
              <w:t>INDEPENDENT</w:t>
            </w:r>
          </w:p>
          <w:p w:rsidR="00672D3E" w:rsidRPr="00545ED8" w:rsidRDefault="00672D3E" w:rsidP="002F5DAA">
            <w:pPr>
              <w:pStyle w:val="NoSpacing"/>
              <w:jc w:val="center"/>
              <w:rPr>
                <w:b/>
                <w:sz w:val="20"/>
                <w:szCs w:val="20"/>
              </w:rPr>
            </w:pPr>
            <w:r w:rsidRPr="00545ED8">
              <w:rPr>
                <w:b/>
                <w:sz w:val="20"/>
                <w:szCs w:val="20"/>
              </w:rPr>
              <w:t>(No assistance needed)</w:t>
            </w:r>
          </w:p>
        </w:tc>
        <w:tc>
          <w:tcPr>
            <w:tcW w:w="2754" w:type="dxa"/>
          </w:tcPr>
          <w:p w:rsidR="00672D3E" w:rsidRDefault="00672D3E" w:rsidP="002F5DAA">
            <w:pPr>
              <w:pStyle w:val="NoSpacing"/>
              <w:jc w:val="center"/>
              <w:rPr>
                <w:b/>
                <w:sz w:val="20"/>
                <w:szCs w:val="20"/>
              </w:rPr>
            </w:pPr>
            <w:r w:rsidRPr="00545ED8">
              <w:rPr>
                <w:b/>
                <w:sz w:val="20"/>
                <w:szCs w:val="20"/>
              </w:rPr>
              <w:t>NEEDS ASSISTANCE OR NEEDS CUED</w:t>
            </w:r>
          </w:p>
          <w:p w:rsidR="00672D3E" w:rsidRPr="00545ED8" w:rsidRDefault="00672D3E" w:rsidP="002F5DAA">
            <w:pPr>
              <w:pStyle w:val="NoSpacing"/>
              <w:jc w:val="center"/>
              <w:rPr>
                <w:b/>
                <w:sz w:val="20"/>
                <w:szCs w:val="20"/>
              </w:rPr>
            </w:pPr>
            <w:r>
              <w:rPr>
                <w:b/>
                <w:sz w:val="20"/>
                <w:szCs w:val="20"/>
              </w:rPr>
              <w:t>(Some help or supervision)</w:t>
            </w:r>
          </w:p>
        </w:tc>
        <w:tc>
          <w:tcPr>
            <w:tcW w:w="2754" w:type="dxa"/>
          </w:tcPr>
          <w:p w:rsidR="00672D3E" w:rsidRPr="00545ED8" w:rsidRDefault="00672D3E" w:rsidP="002F5DAA">
            <w:pPr>
              <w:pStyle w:val="NoSpacing"/>
              <w:jc w:val="center"/>
              <w:rPr>
                <w:b/>
                <w:sz w:val="20"/>
                <w:szCs w:val="20"/>
              </w:rPr>
            </w:pPr>
            <w:r w:rsidRPr="00545ED8">
              <w:rPr>
                <w:b/>
                <w:sz w:val="20"/>
                <w:szCs w:val="20"/>
              </w:rPr>
              <w:t>DEPENDENT</w:t>
            </w:r>
          </w:p>
          <w:p w:rsidR="00672D3E" w:rsidRPr="00545ED8" w:rsidRDefault="00672D3E" w:rsidP="002F5DAA">
            <w:pPr>
              <w:pStyle w:val="NoSpacing"/>
              <w:jc w:val="center"/>
              <w:rPr>
                <w:b/>
                <w:sz w:val="20"/>
                <w:szCs w:val="20"/>
              </w:rPr>
            </w:pPr>
            <w:r w:rsidRPr="00545ED8">
              <w:rPr>
                <w:b/>
                <w:sz w:val="20"/>
                <w:szCs w:val="20"/>
              </w:rPr>
              <w:t>(Total Care)</w:t>
            </w:r>
          </w:p>
        </w:tc>
      </w:tr>
      <w:tr w:rsidR="00672D3E" w:rsidTr="002F5DAA">
        <w:tc>
          <w:tcPr>
            <w:tcW w:w="2754" w:type="dxa"/>
          </w:tcPr>
          <w:p w:rsidR="00672D3E" w:rsidRDefault="00672D3E" w:rsidP="002F5DAA">
            <w:pPr>
              <w:pStyle w:val="NoSpacing"/>
              <w:jc w:val="center"/>
              <w:rPr>
                <w:b/>
              </w:rPr>
            </w:pPr>
            <w:r>
              <w:rPr>
                <w:b/>
              </w:rPr>
              <w:t>Mobility outside the home:</w:t>
            </w:r>
          </w:p>
          <w:p w:rsidR="00672D3E" w:rsidRDefault="00672D3E" w:rsidP="002F5DAA">
            <w:pPr>
              <w:pStyle w:val="NoSpacing"/>
              <w:jc w:val="center"/>
              <w:rPr>
                <w:b/>
              </w:rPr>
            </w:pPr>
            <w:r>
              <w:rPr>
                <w:b/>
              </w:rPr>
              <w:t>Walking</w:t>
            </w:r>
          </w:p>
          <w:p w:rsidR="00672D3E" w:rsidRDefault="00672D3E" w:rsidP="002F5DAA">
            <w:pPr>
              <w:pStyle w:val="NoSpacing"/>
              <w:jc w:val="center"/>
              <w:rPr>
                <w:b/>
              </w:rPr>
            </w:pPr>
            <w:r>
              <w:rPr>
                <w:b/>
              </w:rPr>
              <w:t>Driving</w:t>
            </w:r>
          </w:p>
          <w:p w:rsidR="00672D3E" w:rsidRDefault="00672D3E" w:rsidP="002F5DAA">
            <w:pPr>
              <w:pStyle w:val="NoSpacing"/>
              <w:jc w:val="center"/>
              <w:rPr>
                <w:b/>
              </w:rPr>
            </w:pPr>
            <w:r>
              <w:rPr>
                <w:b/>
              </w:rPr>
              <w:t>Public transportation</w:t>
            </w:r>
          </w:p>
          <w:p w:rsidR="00672D3E" w:rsidRDefault="00672D3E" w:rsidP="00672D3E">
            <w:pPr>
              <w:pStyle w:val="NoSpacing"/>
              <w:jc w:val="center"/>
              <w:rPr>
                <w:b/>
              </w:rPr>
            </w:pPr>
            <w:r>
              <w:rPr>
                <w:b/>
              </w:rPr>
              <w:t>Agency transportation</w:t>
            </w: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Telephone:</w:t>
            </w:r>
          </w:p>
          <w:p w:rsidR="00672D3E" w:rsidRDefault="00672D3E" w:rsidP="002F5DAA">
            <w:pPr>
              <w:pStyle w:val="NoSpacing"/>
              <w:jc w:val="center"/>
              <w:rPr>
                <w:b/>
              </w:rPr>
            </w:pPr>
            <w:r>
              <w:rPr>
                <w:b/>
              </w:rPr>
              <w:t>Answering</w:t>
            </w:r>
          </w:p>
          <w:p w:rsidR="00672D3E" w:rsidRDefault="00672D3E" w:rsidP="00672D3E">
            <w:pPr>
              <w:pStyle w:val="NoSpacing"/>
              <w:jc w:val="center"/>
              <w:rPr>
                <w:b/>
              </w:rPr>
            </w:pPr>
            <w:r>
              <w:rPr>
                <w:b/>
              </w:rPr>
              <w:t>Calling</w:t>
            </w:r>
          </w:p>
          <w:p w:rsidR="00672D3E" w:rsidRDefault="00672D3E" w:rsidP="00672D3E">
            <w:pPr>
              <w:pStyle w:val="NoSpacing"/>
              <w:jc w:val="center"/>
              <w:rPr>
                <w:b/>
              </w:rPr>
            </w:pPr>
            <w:r>
              <w:rPr>
                <w:b/>
              </w:rPr>
              <w:t>Stopping scammers</w:t>
            </w: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Stairs</w:t>
            </w: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Prosthetic care</w:t>
            </w: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Bedfast care receiver:</w:t>
            </w:r>
          </w:p>
          <w:p w:rsidR="00672D3E" w:rsidRDefault="00672D3E" w:rsidP="002F5DAA">
            <w:pPr>
              <w:pStyle w:val="NoSpacing"/>
              <w:jc w:val="center"/>
              <w:rPr>
                <w:b/>
              </w:rPr>
            </w:pPr>
            <w:r>
              <w:rPr>
                <w:b/>
              </w:rPr>
              <w:t>Up in chair</w:t>
            </w:r>
          </w:p>
          <w:p w:rsidR="00672D3E" w:rsidRDefault="00672D3E" w:rsidP="002F5DAA">
            <w:pPr>
              <w:pStyle w:val="NoSpacing"/>
              <w:jc w:val="center"/>
              <w:rPr>
                <w:b/>
              </w:rPr>
            </w:pPr>
            <w:r>
              <w:rPr>
                <w:b/>
              </w:rPr>
              <w:t>Turning / positioning</w:t>
            </w:r>
          </w:p>
          <w:p w:rsidR="00672D3E" w:rsidRDefault="00672D3E" w:rsidP="00672D3E">
            <w:pPr>
              <w:pStyle w:val="NoSpacing"/>
              <w:jc w:val="center"/>
              <w:rPr>
                <w:b/>
              </w:rPr>
            </w:pPr>
            <w:r>
              <w:rPr>
                <w:b/>
              </w:rPr>
              <w:t>Transfers from bed to chair</w:t>
            </w: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Fall risk / prevention</w:t>
            </w: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Substance use:</w:t>
            </w:r>
          </w:p>
          <w:p w:rsidR="00672D3E" w:rsidRDefault="00672D3E" w:rsidP="002F5DAA">
            <w:pPr>
              <w:pStyle w:val="NoSpacing"/>
              <w:jc w:val="center"/>
              <w:rPr>
                <w:b/>
              </w:rPr>
            </w:pPr>
            <w:r>
              <w:rPr>
                <w:b/>
              </w:rPr>
              <w:t>Alcohol</w:t>
            </w:r>
          </w:p>
          <w:p w:rsidR="00672D3E" w:rsidRDefault="00672D3E" w:rsidP="00672D3E">
            <w:pPr>
              <w:pStyle w:val="NoSpacing"/>
              <w:jc w:val="center"/>
              <w:rPr>
                <w:b/>
              </w:rPr>
            </w:pPr>
            <w:r>
              <w:rPr>
                <w:b/>
              </w:rPr>
              <w:t>Tobacco</w:t>
            </w: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Glasses</w:t>
            </w: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Hearing aids</w:t>
            </w: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Dentures</w:t>
            </w: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Oral care</w:t>
            </w: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r>
              <w:rPr>
                <w:b/>
              </w:rPr>
              <w:t>Other:</w:t>
            </w: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r w:rsidR="00672D3E" w:rsidTr="002F5DAA">
        <w:tc>
          <w:tcPr>
            <w:tcW w:w="2754" w:type="dxa"/>
          </w:tcPr>
          <w:p w:rsidR="00672D3E" w:rsidRDefault="00672D3E" w:rsidP="002F5DAA">
            <w:pPr>
              <w:pStyle w:val="NoSpacing"/>
              <w:jc w:val="center"/>
              <w:rPr>
                <w:b/>
              </w:rPr>
            </w:pPr>
          </w:p>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c>
          <w:tcPr>
            <w:tcW w:w="2754" w:type="dxa"/>
          </w:tcPr>
          <w:p w:rsidR="00672D3E" w:rsidRDefault="00672D3E" w:rsidP="002F5DAA">
            <w:pPr>
              <w:pStyle w:val="NoSpacing"/>
              <w:jc w:val="center"/>
              <w:rPr>
                <w:b/>
              </w:rPr>
            </w:pPr>
          </w:p>
        </w:tc>
      </w:tr>
    </w:tbl>
    <w:p w:rsidR="00672D3E" w:rsidRDefault="00672D3E" w:rsidP="00545ED8">
      <w:pPr>
        <w:pStyle w:val="NoSpacing"/>
        <w:jc w:val="center"/>
        <w:rPr>
          <w:b/>
        </w:rPr>
      </w:pPr>
    </w:p>
    <w:p w:rsidR="00672D3E" w:rsidRDefault="00672D3E" w:rsidP="00545ED8">
      <w:pPr>
        <w:pStyle w:val="NoSpacing"/>
        <w:jc w:val="center"/>
        <w:rPr>
          <w:b/>
        </w:rPr>
      </w:pPr>
    </w:p>
    <w:p w:rsidR="00672D3E" w:rsidRDefault="00672D3E" w:rsidP="00545ED8">
      <w:pPr>
        <w:pStyle w:val="NoSpacing"/>
        <w:jc w:val="center"/>
        <w:rPr>
          <w:b/>
        </w:rPr>
      </w:pPr>
      <w:r>
        <w:rPr>
          <w:b/>
        </w:rPr>
        <w:t>Compliments of:</w:t>
      </w:r>
    </w:p>
    <w:p w:rsidR="00672D3E" w:rsidRDefault="00672D3E" w:rsidP="00545ED8">
      <w:pPr>
        <w:pStyle w:val="NoSpacing"/>
        <w:jc w:val="center"/>
        <w:rPr>
          <w:b/>
        </w:rPr>
      </w:pPr>
      <w:r>
        <w:rPr>
          <w:b/>
        </w:rPr>
        <w:t>Altenheim Resource &amp; Referral Services</w:t>
      </w:r>
    </w:p>
    <w:p w:rsidR="00672D3E" w:rsidRDefault="00672D3E" w:rsidP="00545ED8">
      <w:pPr>
        <w:pStyle w:val="NoSpacing"/>
        <w:jc w:val="center"/>
        <w:rPr>
          <w:b/>
        </w:rPr>
      </w:pPr>
      <w:r>
        <w:rPr>
          <w:b/>
        </w:rPr>
        <w:t xml:space="preserve">1387 National </w:t>
      </w:r>
      <w:proofErr w:type="gramStart"/>
      <w:r>
        <w:rPr>
          <w:b/>
        </w:rPr>
        <w:t>Road  *</w:t>
      </w:r>
      <w:proofErr w:type="gramEnd"/>
      <w:r>
        <w:rPr>
          <w:b/>
        </w:rPr>
        <w:t>*  Wheeling WV  26003</w:t>
      </w:r>
    </w:p>
    <w:p w:rsidR="00672D3E" w:rsidRDefault="00672D3E" w:rsidP="00545ED8">
      <w:pPr>
        <w:pStyle w:val="NoSpacing"/>
        <w:jc w:val="center"/>
        <w:rPr>
          <w:b/>
        </w:rPr>
      </w:pPr>
      <w:r>
        <w:rPr>
          <w:b/>
        </w:rPr>
        <w:t>304 243-0996</w:t>
      </w:r>
    </w:p>
    <w:p w:rsidR="00672D3E" w:rsidRDefault="00BE1772" w:rsidP="00545ED8">
      <w:pPr>
        <w:pStyle w:val="NoSpacing"/>
        <w:jc w:val="center"/>
        <w:rPr>
          <w:b/>
        </w:rPr>
      </w:pPr>
      <w:hyperlink r:id="rId5" w:history="1">
        <w:r w:rsidR="00672D3E" w:rsidRPr="00A8407E">
          <w:rPr>
            <w:rStyle w:val="Hyperlink"/>
            <w:b/>
          </w:rPr>
          <w:t>Akoegler1995@gmail.com</w:t>
        </w:r>
      </w:hyperlink>
    </w:p>
    <w:p w:rsidR="00672D3E" w:rsidRDefault="00672D3E" w:rsidP="00545ED8">
      <w:pPr>
        <w:pStyle w:val="NoSpacing"/>
        <w:jc w:val="center"/>
        <w:rPr>
          <w:b/>
        </w:rPr>
      </w:pPr>
    </w:p>
    <w:p w:rsidR="00672D3E" w:rsidRDefault="000B50AB" w:rsidP="00545ED8">
      <w:pPr>
        <w:pStyle w:val="NoSpacing"/>
        <w:jc w:val="center"/>
        <w:rPr>
          <w:b/>
        </w:rPr>
      </w:pPr>
      <w:proofErr w:type="gramStart"/>
      <w:r>
        <w:rPr>
          <w:b/>
        </w:rPr>
        <w:t>Empowering older adults, caregivers, and their advocates through information, education, &amp; support.</w:t>
      </w:r>
      <w:bookmarkStart w:id="0" w:name="_GoBack"/>
      <w:bookmarkEnd w:id="0"/>
      <w:proofErr w:type="gramEnd"/>
    </w:p>
    <w:sectPr w:rsidR="00672D3E" w:rsidSect="00545E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D8"/>
    <w:rsid w:val="000B50AB"/>
    <w:rsid w:val="00545ED8"/>
    <w:rsid w:val="00672D3E"/>
    <w:rsid w:val="00B9213C"/>
    <w:rsid w:val="00BE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ED8"/>
    <w:pPr>
      <w:spacing w:after="0" w:line="240" w:lineRule="auto"/>
    </w:pPr>
  </w:style>
  <w:style w:type="table" w:styleId="TableGrid">
    <w:name w:val="Table Grid"/>
    <w:basedOn w:val="TableNormal"/>
    <w:uiPriority w:val="59"/>
    <w:rsid w:val="0054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D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ED8"/>
    <w:pPr>
      <w:spacing w:after="0" w:line="240" w:lineRule="auto"/>
    </w:pPr>
  </w:style>
  <w:style w:type="table" w:styleId="TableGrid">
    <w:name w:val="Table Grid"/>
    <w:basedOn w:val="TableNormal"/>
    <w:uiPriority w:val="59"/>
    <w:rsid w:val="0054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koegler19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BKoegler</dc:creator>
  <cp:lastModifiedBy>AKoegler</cp:lastModifiedBy>
  <cp:revision>2</cp:revision>
  <dcterms:created xsi:type="dcterms:W3CDTF">2024-10-31T13:36:00Z</dcterms:created>
  <dcterms:modified xsi:type="dcterms:W3CDTF">2024-10-31T13:36:00Z</dcterms:modified>
</cp:coreProperties>
</file>